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0A" w:rsidRPr="00BA1C48" w:rsidRDefault="007A520A" w:rsidP="007A52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Отчетный доклад </w:t>
      </w:r>
      <w:proofErr w:type="spellStart"/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акима</w:t>
      </w:r>
      <w:proofErr w:type="spellEnd"/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Червонного сельского </w:t>
      </w:r>
      <w:proofErr w:type="gramStart"/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округа  «</w:t>
      </w:r>
      <w:proofErr w:type="gramEnd"/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О </w:t>
      </w:r>
      <w:r w:rsidR="00737116"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проведенной работе за период с января 2023 года по сентябрь 2023 года</w:t>
      </w:r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»</w:t>
      </w:r>
    </w:p>
    <w:p w:rsidR="00DF70EC" w:rsidRPr="00BA1C48" w:rsidRDefault="00DF70EC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Согласно графику регулярных встреч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Червонного сельского округа</w:t>
      </w:r>
      <w:r w:rsidR="00C64B9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района имени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Габита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Мусрепова Северо-Казахстанской области на 2022-2023 год отчетные встречи с населением проводятся ежеква</w:t>
      </w:r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ртально </w:t>
      </w:r>
      <w:proofErr w:type="spellStart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акимом</w:t>
      </w:r>
      <w:proofErr w:type="spellEnd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сельского округа и </w:t>
      </w:r>
      <w:proofErr w:type="spellStart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акимом</w:t>
      </w:r>
      <w:proofErr w:type="spellEnd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района </w:t>
      </w:r>
      <w:proofErr w:type="spellStart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Анбаевым</w:t>
      </w:r>
      <w:proofErr w:type="spellEnd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Русланом </w:t>
      </w:r>
      <w:proofErr w:type="spellStart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Акимжановичем</w:t>
      </w:r>
      <w:proofErr w:type="spellEnd"/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</w:p>
    <w:p w:rsidR="00BA1C48" w:rsidRDefault="008B0FDF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Общая численность населения </w:t>
      </w:r>
      <w:r w:rsidR="00A44B4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составляет на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1 сентября 2023 года составляет 1731 человек из них: Червонное – 1103, Пески – 620,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Узынколь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– 8.</w:t>
      </w:r>
      <w:bookmarkStart w:id="0" w:name="_GoBack"/>
      <w:bookmarkEnd w:id="0"/>
      <w:r w:rsid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8B0FDF" w:rsidRDefault="00BA1C48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Ветеринарным фельдшером и ведущим специалистом </w:t>
      </w:r>
      <w:proofErr w:type="spellStart"/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Червонного сельского округа был проведен подворный обход по учету сельскохозяйственных животных:</w:t>
      </w:r>
    </w:p>
    <w:p w:rsidR="00BA1C48" w:rsidRDefault="00BA1C48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Из них: </w:t>
      </w:r>
    </w:p>
    <w:p w:rsidR="00BA1C48" w:rsidRPr="00BA1C48" w:rsidRDefault="00BA1C48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36"/>
          <w:szCs w:val="28"/>
          <w:lang w:eastAsia="ru-RU"/>
        </w:rPr>
        <w:t>Червонное – КРС- 204, МРС -264, свиньи – 110. Лошади- 109</w:t>
      </w:r>
    </w:p>
    <w:p w:rsidR="00BA1C48" w:rsidRDefault="00BA1C48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Пески КРС – 229, МРС -215, свиньи – 128, лошади – 74</w:t>
      </w:r>
    </w:p>
    <w:p w:rsidR="00BA1C48" w:rsidRPr="00BA1C48" w:rsidRDefault="00BA1C48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>Узынколь</w:t>
      </w:r>
      <w:proofErr w:type="spellEnd"/>
      <w:r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– КРС – 11, МРС – 30, лошади – 2.</w:t>
      </w:r>
    </w:p>
    <w:p w:rsidR="007A520A" w:rsidRPr="00BA1C48" w:rsidRDefault="007A520A" w:rsidP="007A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На площади Червонного сельского округа в 27051 га ведут свою трудовую деятельность </w:t>
      </w:r>
      <w:r w:rsidR="00DA59E8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четыре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ТОО: «Управляющая компания «</w:t>
      </w: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>Әділ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» Червонное, ТОО «АЗКО», ТОО «Августин»</w:t>
      </w:r>
      <w:r w:rsidR="00DA59E8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, ТОО «</w:t>
      </w:r>
      <w:r w:rsidR="00DA59E8" w:rsidRPr="00BA1C48">
        <w:rPr>
          <w:rFonts w:ascii="Times New Roman" w:eastAsia="Times New Roman" w:hAnsi="Times New Roman" w:cs="Times New Roman"/>
          <w:sz w:val="40"/>
          <w:szCs w:val="28"/>
          <w:lang w:val="en-US" w:eastAsia="ru-RU"/>
        </w:rPr>
        <w:t>Prima</w:t>
      </w:r>
      <w:r w:rsidR="00DA59E8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DA59E8" w:rsidRPr="00BA1C48">
        <w:rPr>
          <w:rFonts w:ascii="Times New Roman" w:eastAsia="Times New Roman" w:hAnsi="Times New Roman" w:cs="Times New Roman"/>
          <w:sz w:val="40"/>
          <w:szCs w:val="28"/>
          <w:lang w:val="en-US" w:eastAsia="ru-RU"/>
        </w:rPr>
        <w:t>Pork</w:t>
      </w:r>
      <w:r w:rsidR="00DA59E8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»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Пески с общей посевной площадью-23556 га, и 9 КХ ФХ – общей посевной площадью – 6668 га.</w:t>
      </w:r>
    </w:p>
    <w:p w:rsidR="007A520A" w:rsidRPr="00BA1C48" w:rsidRDefault="007A520A" w:rsidP="007A52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В округе имеется 50 предприятий малого и среднего бизнеса. В сфере торговли и услуг действует: 9 магазинов продуктовых и смешанных товаров, колбасный цех, по изготовлению колбасных изделий и полуфабрикатов, 1 магазин строительных материалов, 5 магазинов промышленных товаров, 2 общественные бани и 1 пекарня, 2 бара, 1 салон по оказанию косметологических услуг, 2 </w:t>
      </w:r>
      <w:proofErr w:type="gram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ИП  по</w:t>
      </w:r>
      <w:proofErr w:type="gram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информационным технологиям.</w:t>
      </w:r>
    </w:p>
    <w:p w:rsidR="007A520A" w:rsidRPr="00BA1C48" w:rsidRDefault="00280428" w:rsidP="007A52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highlight w:val="yellow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 xml:space="preserve">     В </w:t>
      </w:r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отчетный период 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трудоустроено </w:t>
      </w:r>
      <w:proofErr w:type="gram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13</w:t>
      </w:r>
      <w:r w:rsidR="00B46260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2</w:t>
      </w:r>
      <w:r w:rsidR="007A520A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челове</w:t>
      </w:r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к</w:t>
      </w:r>
      <w:r w:rsidR="00B46260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</w:t>
      </w:r>
      <w:proofErr w:type="gramEnd"/>
      <w:r w:rsidR="00B46260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: из них новых рабочих мест – 16</w:t>
      </w:r>
      <w:r w:rsidR="001D2B39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при плане 37</w:t>
      </w:r>
      <w:r w:rsidR="007A520A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</w:t>
      </w:r>
      <w:r w:rsidR="00B46260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временные рабочие места – 21</w:t>
      </w:r>
      <w:r w:rsidR="001D2B39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при плане 19</w:t>
      </w:r>
      <w:r w:rsidR="00B46260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, (ОР – 2 человека, сезонные -93</w:t>
      </w:r>
      <w:r w:rsidR="001D2B39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при плане 9</w:t>
      </w:r>
      <w:r w:rsidR="007A520A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).</w:t>
      </w:r>
    </w:p>
    <w:p w:rsidR="005E1601" w:rsidRPr="00BA1C48" w:rsidRDefault="000750FD" w:rsidP="007A52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     </w:t>
      </w:r>
      <w:r w:rsidR="00B46260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За отчетный период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КГУ «Аппарат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Червонного</w:t>
      </w:r>
      <w:r w:rsidR="005E160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сельского округа района имени </w:t>
      </w:r>
      <w:proofErr w:type="spellStart"/>
      <w:r w:rsidR="005E160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Г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абита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Мусрепова Северо-Казахстанской области» поступило </w:t>
      </w:r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4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обращени</w:t>
      </w:r>
      <w:r w:rsidR="0073711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я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из них: </w:t>
      </w: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>по вопросам земли 1 обращение, прочее – 3.</w:t>
      </w:r>
    </w:p>
    <w:p w:rsidR="00840E49" w:rsidRPr="00BA1C48" w:rsidRDefault="00840E49" w:rsidP="007A52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 xml:space="preserve">      </w:t>
      </w:r>
      <w:r w:rsidR="00115027"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 xml:space="preserve"> В Червонном сельском округе имеется две группы в ват сап сел Червонное и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 xml:space="preserve"> П</w:t>
      </w:r>
      <w:r w:rsidR="00115027"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>ески где жители сел могут высказать свое мнение и обратится к специалистам акимата.</w:t>
      </w:r>
    </w:p>
    <w:p w:rsidR="00185EBB" w:rsidRPr="00BA1C48" w:rsidRDefault="00185EBB" w:rsidP="007A52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 xml:space="preserve">      В акимат Червонного сельского округа неоднократно поступали жалобы на бродячих собак, в связи с введением </w:t>
      </w:r>
      <w:r w:rsidRPr="00BA1C48">
        <w:rPr>
          <w:rFonts w:ascii="Times New Roman" w:hAnsi="Times New Roman" w:cs="Times New Roman"/>
          <w:sz w:val="40"/>
          <w:szCs w:val="28"/>
        </w:rPr>
        <w:t xml:space="preserve">Закона Республики Казахстан «Об ответственном обращении с животными» статье 15, пункт 4 отлов и умерщвление собак будет проводится </w:t>
      </w:r>
      <w:r w:rsidRPr="00BA1C48">
        <w:rPr>
          <w:rFonts w:ascii="Times New Roman" w:hAnsi="Times New Roman" w:cs="Times New Roman"/>
          <w:color w:val="000000"/>
          <w:spacing w:val="2"/>
          <w:sz w:val="40"/>
          <w:szCs w:val="28"/>
        </w:rPr>
        <w:t xml:space="preserve">в случае нападения животного (животных) на человека, животных и (или) иных случаях, когда животные представляют угрозу жизни или здоровью человека, животных, а также общественному порядку и безопасности. В будущем планируется в селе </w:t>
      </w:r>
      <w:proofErr w:type="spellStart"/>
      <w:r w:rsidRPr="00BA1C48">
        <w:rPr>
          <w:rFonts w:ascii="Times New Roman" w:hAnsi="Times New Roman" w:cs="Times New Roman"/>
          <w:color w:val="000000"/>
          <w:spacing w:val="2"/>
          <w:sz w:val="40"/>
          <w:szCs w:val="28"/>
        </w:rPr>
        <w:t>Новоишимское</w:t>
      </w:r>
      <w:proofErr w:type="spellEnd"/>
      <w:r w:rsidRPr="00BA1C48">
        <w:rPr>
          <w:rFonts w:ascii="Times New Roman" w:hAnsi="Times New Roman" w:cs="Times New Roman"/>
          <w:color w:val="000000"/>
          <w:spacing w:val="2"/>
          <w:sz w:val="40"/>
          <w:szCs w:val="28"/>
        </w:rPr>
        <w:t xml:space="preserve"> строительство питомника для бродячих животных.</w:t>
      </w:r>
    </w:p>
    <w:p w:rsidR="001853CB" w:rsidRPr="00BA1C48" w:rsidRDefault="000750FD" w:rsidP="000750FD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40"/>
          <w:szCs w:val="28"/>
          <w:lang w:val="kk-KZ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 xml:space="preserve">       </w:t>
      </w:r>
      <w:r w:rsidR="00EF4385"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>За отчетный период</w:t>
      </w: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 xml:space="preserve"> оказано </w:t>
      </w:r>
      <w:r w:rsidR="00EF4385"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>77</w:t>
      </w: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 xml:space="preserve"> государственных услуг через зону самообслуживания, </w:t>
      </w:r>
      <w:r w:rsidRPr="00BA1C48">
        <w:rPr>
          <w:rFonts w:ascii="Times New Roman" w:hAnsi="Times New Roman"/>
          <w:sz w:val="40"/>
          <w:szCs w:val="28"/>
          <w:shd w:val="clear" w:color="auto" w:fill="FFFFFF"/>
        </w:rPr>
        <w:t>среди них: справка о наличии либо отсутствии судимости –</w:t>
      </w:r>
      <w:r w:rsidRPr="00BA1C48">
        <w:rPr>
          <w:rFonts w:ascii="Times New Roman" w:hAnsi="Times New Roman"/>
          <w:sz w:val="40"/>
          <w:szCs w:val="28"/>
          <w:shd w:val="clear" w:color="auto" w:fill="FFFFFF"/>
          <w:lang w:val="kk-KZ"/>
        </w:rPr>
        <w:t xml:space="preserve"> </w:t>
      </w:r>
      <w:r w:rsidR="00EF4385" w:rsidRPr="00BA1C48">
        <w:rPr>
          <w:rFonts w:ascii="Times New Roman" w:hAnsi="Times New Roman"/>
          <w:sz w:val="40"/>
          <w:szCs w:val="28"/>
          <w:shd w:val="clear" w:color="auto" w:fill="FFFFFF"/>
          <w:lang w:val="kk-KZ"/>
        </w:rPr>
        <w:t>16</w:t>
      </w:r>
      <w:r w:rsidRPr="00BA1C48">
        <w:rPr>
          <w:rFonts w:ascii="Times New Roman" w:hAnsi="Times New Roman"/>
          <w:sz w:val="40"/>
          <w:szCs w:val="28"/>
          <w:shd w:val="clear" w:color="auto" w:fill="FFFFFF"/>
        </w:rPr>
        <w:t xml:space="preserve">, справка о </w:t>
      </w:r>
      <w:proofErr w:type="spellStart"/>
      <w:r w:rsidRPr="00BA1C48">
        <w:rPr>
          <w:rFonts w:ascii="Times New Roman" w:hAnsi="Times New Roman"/>
          <w:sz w:val="40"/>
          <w:szCs w:val="28"/>
          <w:shd w:val="clear" w:color="auto" w:fill="FFFFFF"/>
        </w:rPr>
        <w:t>несостоянии</w:t>
      </w:r>
      <w:proofErr w:type="spellEnd"/>
      <w:r w:rsidRPr="00BA1C48">
        <w:rPr>
          <w:rFonts w:ascii="Times New Roman" w:hAnsi="Times New Roman"/>
          <w:sz w:val="40"/>
          <w:szCs w:val="28"/>
          <w:shd w:val="clear" w:color="auto" w:fill="FFFFFF"/>
        </w:rPr>
        <w:t xml:space="preserve"> на учете в наркологическом  диспансере-</w:t>
      </w:r>
      <w:r w:rsidR="00EF4385" w:rsidRPr="00BA1C48">
        <w:rPr>
          <w:rFonts w:ascii="Times New Roman" w:hAnsi="Times New Roman"/>
          <w:sz w:val="40"/>
          <w:szCs w:val="28"/>
          <w:shd w:val="clear" w:color="auto" w:fill="FFFFFF"/>
          <w:lang w:val="kk-KZ"/>
        </w:rPr>
        <w:t>16</w:t>
      </w:r>
      <w:r w:rsidRPr="00BA1C48">
        <w:rPr>
          <w:rFonts w:ascii="Times New Roman" w:hAnsi="Times New Roman"/>
          <w:sz w:val="40"/>
          <w:szCs w:val="28"/>
          <w:shd w:val="clear" w:color="auto" w:fill="FFFFFF"/>
        </w:rPr>
        <w:t xml:space="preserve">, справка о </w:t>
      </w:r>
      <w:proofErr w:type="spellStart"/>
      <w:r w:rsidRPr="00BA1C48">
        <w:rPr>
          <w:rFonts w:ascii="Times New Roman" w:hAnsi="Times New Roman"/>
          <w:sz w:val="40"/>
          <w:szCs w:val="28"/>
          <w:shd w:val="clear" w:color="auto" w:fill="FFFFFF"/>
        </w:rPr>
        <w:t>несостоянии</w:t>
      </w:r>
      <w:proofErr w:type="spellEnd"/>
      <w:r w:rsidRPr="00BA1C48">
        <w:rPr>
          <w:rFonts w:ascii="Times New Roman" w:hAnsi="Times New Roman"/>
          <w:sz w:val="40"/>
          <w:szCs w:val="28"/>
          <w:shd w:val="clear" w:color="auto" w:fill="FFFFFF"/>
        </w:rPr>
        <w:t xml:space="preserve"> на учете в психоневрологическом  диспансере -</w:t>
      </w:r>
      <w:r w:rsidRPr="00BA1C48">
        <w:rPr>
          <w:rFonts w:ascii="Times New Roman" w:hAnsi="Times New Roman"/>
          <w:sz w:val="40"/>
          <w:szCs w:val="28"/>
          <w:shd w:val="clear" w:color="auto" w:fill="FFFFFF"/>
          <w:lang w:val="kk-KZ"/>
        </w:rPr>
        <w:t xml:space="preserve"> </w:t>
      </w:r>
      <w:r w:rsidR="00EF4385" w:rsidRPr="00BA1C48">
        <w:rPr>
          <w:rFonts w:ascii="Times New Roman" w:hAnsi="Times New Roman"/>
          <w:sz w:val="40"/>
          <w:szCs w:val="28"/>
          <w:shd w:val="clear" w:color="auto" w:fill="FFFFFF"/>
          <w:lang w:val="kk-KZ"/>
        </w:rPr>
        <w:t>16</w:t>
      </w:r>
      <w:r w:rsidRPr="00BA1C48">
        <w:rPr>
          <w:rFonts w:ascii="Times New Roman" w:hAnsi="Times New Roman"/>
          <w:sz w:val="40"/>
          <w:szCs w:val="28"/>
          <w:shd w:val="clear" w:color="auto" w:fill="FFFFFF"/>
        </w:rPr>
        <w:t>,</w:t>
      </w:r>
      <w:r w:rsidRPr="00BA1C48">
        <w:rPr>
          <w:rFonts w:ascii="Times New Roman" w:hAnsi="Times New Roman" w:cs="Times New Roman"/>
          <w:sz w:val="40"/>
          <w:szCs w:val="28"/>
        </w:rPr>
        <w:t xml:space="preserve"> </w:t>
      </w:r>
      <w:r w:rsidRPr="00BA1C48">
        <w:rPr>
          <w:rFonts w:ascii="Times New Roman" w:hAnsi="Times New Roman" w:cs="Times New Roman"/>
          <w:color w:val="000000" w:themeColor="text1"/>
          <w:sz w:val="40"/>
          <w:szCs w:val="28"/>
        </w:rPr>
        <w:t>Получение ЭЦП –</w:t>
      </w:r>
      <w:r w:rsidR="00EF4385" w:rsidRPr="00BA1C48">
        <w:rPr>
          <w:rFonts w:ascii="Times New Roman" w:hAnsi="Times New Roman" w:cs="Times New Roman"/>
          <w:color w:val="000000" w:themeColor="text1"/>
          <w:sz w:val="40"/>
          <w:szCs w:val="28"/>
          <w:lang w:val="kk-KZ"/>
        </w:rPr>
        <w:t>29.</w:t>
      </w:r>
    </w:p>
    <w:p w:rsidR="00840E49" w:rsidRPr="00BA1C48" w:rsidRDefault="00840E49" w:rsidP="00904106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hAnsi="Times New Roman" w:cs="Times New Roman"/>
          <w:color w:val="000000" w:themeColor="text1"/>
          <w:sz w:val="40"/>
          <w:szCs w:val="28"/>
        </w:rPr>
        <w:t xml:space="preserve">       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Аппаратом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Червонного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сельского округа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на постоянной основе публикует</w:t>
      </w:r>
      <w:r w:rsidR="00DB7ED2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ся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социальной сети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фейсбук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памятки по противодействию коррупции и по правонарушениям. Проводятся работы с сотрудника</w:t>
      </w:r>
      <w:r w:rsidR="00DB7ED2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ми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аппарата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акима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по разъяснению Зако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на «О противодействии 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 xml:space="preserve">коррупции», </w:t>
      </w:r>
      <w:r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>согласно плана проводится внутренний анализ коррупционных рисков. Аналитические справки размещаются на  официальном интернет-ресурсе в разделах «Новости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val="kk-KZ" w:eastAsia="ru-RU"/>
        </w:rPr>
        <w:t>» и «Противодействие коррупции»,</w:t>
      </w:r>
      <w:r w:rsidR="00DB7ED2" w:rsidRPr="00BA1C48">
        <w:rPr>
          <w:rFonts w:ascii="Times New Roman" w:hAnsi="Times New Roman" w:cs="Times New Roman"/>
          <w:sz w:val="40"/>
          <w:szCs w:val="28"/>
        </w:rPr>
        <w:t xml:space="preserve">  проводит</w:t>
      </w:r>
      <w:r w:rsidR="008B0FDF" w:rsidRPr="00BA1C48">
        <w:rPr>
          <w:rFonts w:ascii="Times New Roman" w:hAnsi="Times New Roman" w:cs="Times New Roman"/>
          <w:sz w:val="40"/>
          <w:szCs w:val="28"/>
        </w:rPr>
        <w:t>ся</w:t>
      </w:r>
      <w:r w:rsidR="00DB7ED2" w:rsidRPr="00BA1C48">
        <w:rPr>
          <w:rFonts w:ascii="Times New Roman" w:hAnsi="Times New Roman" w:cs="Times New Roman"/>
          <w:sz w:val="40"/>
          <w:szCs w:val="28"/>
        </w:rPr>
        <w:t xml:space="preserve"> работа</w:t>
      </w:r>
      <w:r w:rsidRPr="00BA1C48">
        <w:rPr>
          <w:rFonts w:ascii="Times New Roman" w:hAnsi="Times New Roman" w:cs="Times New Roman"/>
          <w:sz w:val="40"/>
          <w:szCs w:val="28"/>
        </w:rPr>
        <w:t xml:space="preserve"> по постановке на учет </w:t>
      </w:r>
      <w:r w:rsidR="008B0FDF" w:rsidRPr="00BA1C48">
        <w:rPr>
          <w:rFonts w:ascii="Times New Roman" w:hAnsi="Times New Roman" w:cs="Times New Roman"/>
          <w:sz w:val="40"/>
          <w:szCs w:val="28"/>
        </w:rPr>
        <w:t>поголовья скота</w:t>
      </w:r>
      <w:r w:rsidR="008B0FDF" w:rsidRPr="00BA1C48">
        <w:rPr>
          <w:rFonts w:ascii="Times New Roman" w:hAnsi="Times New Roman" w:cs="Times New Roman"/>
          <w:sz w:val="40"/>
          <w:szCs w:val="28"/>
        </w:rPr>
        <w:t xml:space="preserve"> </w:t>
      </w:r>
      <w:r w:rsidRPr="00BA1C48">
        <w:rPr>
          <w:rFonts w:ascii="Times New Roman" w:hAnsi="Times New Roman" w:cs="Times New Roman"/>
          <w:sz w:val="40"/>
          <w:szCs w:val="28"/>
        </w:rPr>
        <w:t>у населения округа</w:t>
      </w:r>
      <w:r w:rsidR="003A5803" w:rsidRPr="00BA1C48">
        <w:rPr>
          <w:rFonts w:ascii="Times New Roman" w:hAnsi="Times New Roman" w:cs="Times New Roman"/>
          <w:sz w:val="40"/>
          <w:szCs w:val="28"/>
        </w:rPr>
        <w:t xml:space="preserve">, в то же время присутствует факт того что люди отказываются от </w:t>
      </w:r>
      <w:proofErr w:type="spellStart"/>
      <w:r w:rsidR="003A5803" w:rsidRPr="00BA1C48">
        <w:rPr>
          <w:rFonts w:ascii="Times New Roman" w:hAnsi="Times New Roman" w:cs="Times New Roman"/>
          <w:sz w:val="40"/>
          <w:szCs w:val="28"/>
        </w:rPr>
        <w:t>таврации</w:t>
      </w:r>
      <w:proofErr w:type="spellEnd"/>
      <w:r w:rsidR="003A5803" w:rsidRPr="00BA1C48">
        <w:rPr>
          <w:rFonts w:ascii="Times New Roman" w:hAnsi="Times New Roman" w:cs="Times New Roman"/>
          <w:sz w:val="40"/>
          <w:szCs w:val="28"/>
        </w:rPr>
        <w:t xml:space="preserve"> лошадей и от подписания договоров на </w:t>
      </w:r>
      <w:proofErr w:type="spellStart"/>
      <w:r w:rsidR="003A5803" w:rsidRPr="00BA1C48">
        <w:rPr>
          <w:rFonts w:ascii="Times New Roman" w:hAnsi="Times New Roman" w:cs="Times New Roman"/>
          <w:sz w:val="40"/>
          <w:szCs w:val="28"/>
        </w:rPr>
        <w:t>постьбу</w:t>
      </w:r>
      <w:proofErr w:type="spellEnd"/>
      <w:r w:rsidR="003A5803" w:rsidRPr="00BA1C48">
        <w:rPr>
          <w:rFonts w:ascii="Times New Roman" w:hAnsi="Times New Roman" w:cs="Times New Roman"/>
          <w:sz w:val="40"/>
          <w:szCs w:val="28"/>
        </w:rPr>
        <w:t xml:space="preserve"> скота.</w:t>
      </w:r>
    </w:p>
    <w:p w:rsidR="00840E49" w:rsidRPr="00BA1C48" w:rsidRDefault="00840E49" w:rsidP="00840E4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hAnsi="Times New Roman" w:cs="Times New Roman"/>
          <w:sz w:val="40"/>
          <w:szCs w:val="28"/>
        </w:rPr>
        <w:t>В Червонном сельском округе обеспечена бесперебойная работа имеющейся убойной площадки в соответствии с предъявленными к ней требованиями, а также выдачей справок установленного образца.</w:t>
      </w:r>
    </w:p>
    <w:p w:rsidR="00840E49" w:rsidRPr="00BA1C48" w:rsidRDefault="00840E49" w:rsidP="00840E4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BA1C48">
        <w:rPr>
          <w:rFonts w:ascii="Times New Roman" w:hAnsi="Times New Roman" w:cs="Times New Roman"/>
          <w:sz w:val="40"/>
          <w:szCs w:val="28"/>
        </w:rPr>
        <w:t xml:space="preserve">В Социальной сети </w:t>
      </w:r>
      <w:proofErr w:type="spellStart"/>
      <w:r w:rsidRPr="00BA1C48">
        <w:rPr>
          <w:rFonts w:ascii="Times New Roman" w:hAnsi="Times New Roman" w:cs="Times New Roman"/>
          <w:sz w:val="40"/>
          <w:szCs w:val="28"/>
        </w:rPr>
        <w:t>фейсбук</w:t>
      </w:r>
      <w:proofErr w:type="spellEnd"/>
      <w:r w:rsidRPr="00BA1C48">
        <w:rPr>
          <w:rFonts w:ascii="Times New Roman" w:hAnsi="Times New Roman" w:cs="Times New Roman"/>
          <w:sz w:val="40"/>
          <w:szCs w:val="28"/>
        </w:rPr>
        <w:t xml:space="preserve"> Червонного сельского округа публикуются памятки по скотокрадству с указанием номеров сельского </w:t>
      </w:r>
      <w:proofErr w:type="spellStart"/>
      <w:r w:rsidRPr="00BA1C48">
        <w:rPr>
          <w:rFonts w:ascii="Times New Roman" w:hAnsi="Times New Roman" w:cs="Times New Roman"/>
          <w:sz w:val="40"/>
          <w:szCs w:val="28"/>
        </w:rPr>
        <w:t>акимата</w:t>
      </w:r>
      <w:proofErr w:type="spellEnd"/>
      <w:r w:rsidRPr="00BA1C48">
        <w:rPr>
          <w:rFonts w:ascii="Times New Roman" w:hAnsi="Times New Roman" w:cs="Times New Roman"/>
          <w:sz w:val="40"/>
          <w:szCs w:val="28"/>
        </w:rPr>
        <w:t xml:space="preserve"> и участкового инспектора.</w:t>
      </w:r>
    </w:p>
    <w:p w:rsidR="00EF4385" w:rsidRPr="00BA1C48" w:rsidRDefault="007A520A" w:rsidP="00840E4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Ежегодно в округе проводятся месячники по благоустройству. В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с.Пески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с.Червонное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приведены в порядок территории перед конторой и школами. Ежегодно, в рамках озеленения, на территории школ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с.Червонное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 Пески, а также на центральной площади высаживаются са</w:t>
      </w:r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женцы цветов в размере 500 штук, 70 саженцев сосны.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селе Червонное и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с.Пески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произведена побелка столбов по всем ул</w:t>
      </w:r>
      <w:r w:rsidR="00313F8D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ицам, в течении летнего периода</w:t>
      </w:r>
      <w:r w:rsidR="002F541A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на постоянной основе в селах проводилась раб</w:t>
      </w:r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ота по </w:t>
      </w:r>
      <w:proofErr w:type="spellStart"/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обкосу</w:t>
      </w:r>
      <w:proofErr w:type="spellEnd"/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полыни и бурьяна, побелена </w:t>
      </w:r>
      <w:proofErr w:type="spellStart"/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вьездная</w:t>
      </w:r>
      <w:proofErr w:type="spellEnd"/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proofErr w:type="spellStart"/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стелла</w:t>
      </w:r>
      <w:proofErr w:type="spellEnd"/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Червонный сельский округ.</w:t>
      </w:r>
    </w:p>
    <w:p w:rsidR="00E91BB7" w:rsidRPr="00BA1C48" w:rsidRDefault="00E91BB7" w:rsidP="00E91BB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Проведена покраска и ремонт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стеллы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на границе района имени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Габита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Мусрепова на сумму 600 </w:t>
      </w:r>
      <w:proofErr w:type="spellStart"/>
      <w:proofErr w:type="gram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тыс.тенге</w:t>
      </w:r>
      <w:proofErr w:type="spellEnd"/>
      <w:proofErr w:type="gram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E91BB7" w:rsidRPr="00BA1C48" w:rsidRDefault="00E91BB7" w:rsidP="00E91BB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Силами ТОО «АЗКО» в селе Пески построено три дома, для специалистов ТОО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, обновлена весовая уложен асфальт в селе Пески.</w:t>
      </w:r>
    </w:p>
    <w:p w:rsidR="003A5803" w:rsidRPr="00BA1C48" w:rsidRDefault="003A5803" w:rsidP="00E91BB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 селе Червонное строится второй корпус МТФ (телятник)</w:t>
      </w:r>
      <w:r w:rsidR="00BA1C48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, с силосными ямами и весовой.</w:t>
      </w:r>
    </w:p>
    <w:p w:rsidR="00EF4385" w:rsidRPr="00BA1C48" w:rsidRDefault="00EF4385" w:rsidP="00840E4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 xml:space="preserve">За отчетный период были проведены субботники по уборке обелисков в селе Червонное и селе Пески в 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преддверии 9 М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ая. На кануне празднования дня пожилых людей были так же проведены субботники на обелиске в селе Червонное, коллектив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ами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Червонной средне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й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школы, Червонного ФАП и медпункта в селе Пески были приведены в порядок прилегающие территории. </w:t>
      </w:r>
    </w:p>
    <w:p w:rsidR="00EF4385" w:rsidRPr="00BA1C48" w:rsidRDefault="00EF4385" w:rsidP="00E91BB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Общественные работники на ежедневной основе очищают территорию Червонного сельс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кого округа от мусора и бурьяна. Силами общественных работнико</w:t>
      </w:r>
      <w:r w:rsidR="008B0FDF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 была проведена побелка корта, деревьев, забора.</w:t>
      </w:r>
    </w:p>
    <w:p w:rsidR="004819D6" w:rsidRPr="00BA1C48" w:rsidRDefault="00EF4385" w:rsidP="00E91BB7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 августе текущего года</w:t>
      </w:r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был проведен средний ремонт </w:t>
      </w:r>
      <w:proofErr w:type="spellStart"/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внутрипоселковых</w:t>
      </w:r>
      <w:proofErr w:type="spellEnd"/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дорог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селе Пески</w:t>
      </w:r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по улицам 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Зеленая</w:t>
      </w:r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Калинина</w:t>
      </w:r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Школьная, 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Юбилейная</w:t>
      </w:r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(общая протяженность дорог 2,6) средства выделены из областного бюджета на сумму </w:t>
      </w:r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119 млн 392 </w:t>
      </w:r>
      <w:proofErr w:type="spellStart"/>
      <w:proofErr w:type="gramStart"/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тыс</w:t>
      </w:r>
      <w:proofErr w:type="spellEnd"/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тенге</w:t>
      </w:r>
      <w:proofErr w:type="gramEnd"/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. Подрядчиком выступил ТОО «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Артосам</w:t>
      </w:r>
      <w:r w:rsidR="004819D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». </w:t>
      </w:r>
    </w:p>
    <w:p w:rsidR="008D78FC" w:rsidRPr="00BA1C48" w:rsidRDefault="008D78FC" w:rsidP="008D78FC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В августе текущего года был проведен средний ремонт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внутрипоселковых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дорог в селе Червонное по </w:t>
      </w:r>
      <w:proofErr w:type="gram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улицам  Рабочая</w:t>
      </w:r>
      <w:proofErr w:type="gram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Дружбы, Центральная, Набережная, Степная, переулки Новый, Центральный, Набережный, Черемушки (общая протяженность дорог 7 км) средства выделены из областного бюджета на сумму </w:t>
      </w:r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125 млн. 076 тыс.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тенге. Подрядчиком выступил ТОО «МГА -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Дорстрой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». </w:t>
      </w:r>
    </w:p>
    <w:p w:rsidR="00BA1C48" w:rsidRPr="00BA1C48" w:rsidRDefault="004819D6" w:rsidP="004819D6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 текущем году на обслуживание уличного освещения было выделено 500 000 тенге</w:t>
      </w:r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освоены 100%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На установку</w:t>
      </w:r>
      <w:r w:rsidR="00BA1C48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 ремонт</w:t>
      </w:r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уличного освещения в селе Пески договор составлен на 5 млн.544 тыс. тенге.</w:t>
      </w:r>
      <w:r w:rsidR="001D2B39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</w:p>
    <w:p w:rsidR="004819D6" w:rsidRPr="00BA1C48" w:rsidRDefault="001D2B39" w:rsidP="004819D6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В настоящее время недоимка по транспортному налогу составляет 535304 тенге, в следствии чего не всегда имеются средства в бюджете для обслуживания и ремонта уличного освещению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, на данный момент количество должников 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 xml:space="preserve">составляет 16 человек. </w:t>
      </w:r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(у одного должника сумма долга по </w:t>
      </w:r>
      <w:proofErr w:type="spellStart"/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транспотру</w:t>
      </w:r>
      <w:proofErr w:type="spellEnd"/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составляет 146 374 тенге).</w:t>
      </w:r>
    </w:p>
    <w:p w:rsidR="008C3D83" w:rsidRPr="00BA1C48" w:rsidRDefault="007A520A" w:rsidP="00313F8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селах округа телефонной связью население обеспечено на 100%. Действует сотовая связь. По желанию пользователей осуществляется подключение к сети интернет.</w:t>
      </w:r>
    </w:p>
    <w:p w:rsidR="00840E49" w:rsidRPr="00BA1C48" w:rsidRDefault="007A520A" w:rsidP="00840E4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В округе функционируют: в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с.Червонное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- средняя школа, в которой обучаются 147 учащихся,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предшкола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17 учащихся, 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1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мини центр на 43 мест. В селе Пески- средняя школа, в которой обучаются 114 учащихся,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предшкола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на 12 детей, при школе имеется мини-центр с полным днем пребывания на 35 мест. </w:t>
      </w:r>
    </w:p>
    <w:p w:rsidR="008C3D83" w:rsidRPr="00BA1C48" w:rsidRDefault="008C3D83" w:rsidP="00313F8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40"/>
          <w:szCs w:val="28"/>
          <w:lang w:val="kk-KZ" w:eastAsia="ru-RU"/>
        </w:rPr>
      </w:pPr>
    </w:p>
    <w:p w:rsidR="00840E49" w:rsidRPr="00BA1C48" w:rsidRDefault="007A520A" w:rsidP="00840E49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На </w:t>
      </w:r>
      <w:proofErr w:type="gram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территории  округа</w:t>
      </w:r>
      <w:proofErr w:type="gram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имеется 1 ФАП и 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1 медпункт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. В Червонном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ФАПе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имеется лаборант, который еженедельно осуществляет выезд в населенные пункты сельского округа для обследования населения. В селе Червонное имеется аптека, сельчане, стоящие на стационарном учете, ежемесячно получают бесплатные лекарства. </w:t>
      </w:r>
    </w:p>
    <w:p w:rsidR="008C3D83" w:rsidRPr="00BA1C48" w:rsidRDefault="008C3D83" w:rsidP="008C3D83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8"/>
          <w:lang w:val="kk-KZ" w:eastAsia="ru-RU"/>
        </w:rPr>
      </w:pPr>
    </w:p>
    <w:p w:rsidR="008C3D83" w:rsidRPr="00BA1C48" w:rsidRDefault="007A520A" w:rsidP="00423DD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сельском округе для организации досуга населения действует дом культуры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. В 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июне текущего года закончился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капитальн</w:t>
      </w:r>
      <w:r w:rsidR="000C387D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ый ремонт Дома Культуры в селе Ч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ервонное, согласно проектно-сметной документации на ремонт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было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выделено порядка 96 млн. тенге. 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П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родолжена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активная работа по организации проведения досуга населением </w:t>
      </w:r>
      <w:r w:rsidR="000C387D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и прове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д</w:t>
      </w:r>
      <w:r w:rsidR="000C387D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ен</w:t>
      </w:r>
      <w:r w:rsidR="005B2CD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и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е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различны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х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праздничны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х мероприятий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. В округе имеется 2 сельские библиотеки.</w:t>
      </w:r>
      <w:r w:rsidR="003A5803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настоящее время проводится обшивка фасада Дома культуру на сумму 30 млн. тенге.</w:t>
      </w:r>
    </w:p>
    <w:p w:rsidR="008C3D83" w:rsidRPr="00BA1C48" w:rsidRDefault="007A520A" w:rsidP="00423DD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Для ведения здорового образа жизни населения и вовлечения молодежи занятием спортом в округе имеется: 2 спортивных зала при школах, 1 стадион, мини-футбольное поле с искусственным покрытием, 2 хоккейных корта, теплая 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lastRenderedPageBreak/>
        <w:t xml:space="preserve">раздевалка в </w:t>
      </w:r>
      <w:proofErr w:type="spellStart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с.Червонное</w:t>
      </w:r>
      <w:proofErr w:type="spellEnd"/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.</w:t>
      </w:r>
      <w:r w:rsidR="00185EB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 202</w:t>
      </w:r>
      <w:r w:rsidR="00E91BB7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3</w:t>
      </w:r>
      <w:r w:rsidR="00185EB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году 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п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о итогам четырех комплексных спа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ртакиад 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(Север 3 место, Ак </w:t>
      </w:r>
      <w:proofErr w:type="spellStart"/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бидай</w:t>
      </w:r>
      <w:proofErr w:type="spellEnd"/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4 место, Национальные виды 2 место, </w:t>
      </w:r>
      <w:proofErr w:type="spellStart"/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Жастар</w:t>
      </w:r>
      <w:proofErr w:type="spellEnd"/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2 место) </w:t>
      </w:r>
      <w:r w:rsidR="00185EB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команда Червонного сельского округа занял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общекомандное 1 </w:t>
      </w:r>
      <w:r w:rsidR="00185EB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место и получил</w:t>
      </w:r>
      <w:r w:rsidR="00904106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а</w:t>
      </w:r>
      <w:r w:rsidR="00185EB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вознаграждение в размере </w:t>
      </w:r>
      <w:r w:rsidR="00423DD1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1 </w:t>
      </w:r>
      <w:r w:rsidR="00185EBB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500 000 тенге. </w:t>
      </w:r>
    </w:p>
    <w:p w:rsidR="00423DD1" w:rsidRPr="00BA1C48" w:rsidRDefault="00423DD1" w:rsidP="00423DD1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40"/>
          <w:szCs w:val="28"/>
          <w:lang w:val="kk-KZ" w:eastAsia="ru-RU"/>
        </w:rPr>
      </w:pPr>
    </w:p>
    <w:p w:rsidR="008C3D83" w:rsidRPr="00BA1C48" w:rsidRDefault="007A520A" w:rsidP="008C3D83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В 202</w:t>
      </w:r>
      <w:r w:rsidR="008D78FC"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</w:t>
      </w:r>
      <w:r w:rsidRPr="00BA1C48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году поставлены следующие задачи:</w:t>
      </w:r>
    </w:p>
    <w:p w:rsidR="007A520A" w:rsidRPr="00BA1C48" w:rsidRDefault="007A520A" w:rsidP="007A52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1.Продолжить работу по поддержке предпринимательства, развития животноводства, по Программе продуктивная занятость и развитие массового предпринимательства.</w:t>
      </w:r>
    </w:p>
    <w:p w:rsidR="007A520A" w:rsidRPr="00BA1C48" w:rsidRDefault="007A520A" w:rsidP="007A52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2.Работа по санитарной очистке села, озеленению и благоустройству, вывозке </w:t>
      </w:r>
      <w:r w:rsidR="008D78FC"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>разрушенных</w:t>
      </w:r>
      <w:r w:rsidRPr="00BA1C48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зданий.</w:t>
      </w:r>
    </w:p>
    <w:p w:rsidR="00312ACA" w:rsidRPr="00BA1C48" w:rsidRDefault="00312ACA" w:rsidP="00313F8D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sectPr w:rsidR="00312ACA" w:rsidRPr="00BA1C48" w:rsidSect="00BA1C48">
      <w:footerReference w:type="default" r:id="rId7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57" w:rsidRDefault="00855C57" w:rsidP="00DB7ED2">
      <w:pPr>
        <w:spacing w:after="0" w:line="240" w:lineRule="auto"/>
      </w:pPr>
      <w:r>
        <w:separator/>
      </w:r>
    </w:p>
  </w:endnote>
  <w:endnote w:type="continuationSeparator" w:id="0">
    <w:p w:rsidR="00855C57" w:rsidRDefault="00855C57" w:rsidP="00DB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558249"/>
      <w:docPartObj>
        <w:docPartGallery w:val="Page Numbers (Bottom of Page)"/>
        <w:docPartUnique/>
      </w:docPartObj>
    </w:sdtPr>
    <w:sdtEndPr/>
    <w:sdtContent>
      <w:p w:rsidR="00DB7ED2" w:rsidRDefault="00DB7E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B47">
          <w:rPr>
            <w:noProof/>
          </w:rPr>
          <w:t>6</w:t>
        </w:r>
        <w:r>
          <w:fldChar w:fldCharType="end"/>
        </w:r>
      </w:p>
    </w:sdtContent>
  </w:sdt>
  <w:p w:rsidR="00DB7ED2" w:rsidRDefault="00DB7E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57" w:rsidRDefault="00855C57" w:rsidP="00DB7ED2">
      <w:pPr>
        <w:spacing w:after="0" w:line="240" w:lineRule="auto"/>
      </w:pPr>
      <w:r>
        <w:separator/>
      </w:r>
    </w:p>
  </w:footnote>
  <w:footnote w:type="continuationSeparator" w:id="0">
    <w:p w:rsidR="00855C57" w:rsidRDefault="00855C57" w:rsidP="00DB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45"/>
    <w:rsid w:val="000530F3"/>
    <w:rsid w:val="000750FD"/>
    <w:rsid w:val="000878C1"/>
    <w:rsid w:val="00096045"/>
    <w:rsid w:val="000C342A"/>
    <w:rsid w:val="000C387D"/>
    <w:rsid w:val="0011159F"/>
    <w:rsid w:val="00115027"/>
    <w:rsid w:val="001202B8"/>
    <w:rsid w:val="00141EE5"/>
    <w:rsid w:val="001853CB"/>
    <w:rsid w:val="00185EBB"/>
    <w:rsid w:val="001A6B85"/>
    <w:rsid w:val="001D2B39"/>
    <w:rsid w:val="00233F16"/>
    <w:rsid w:val="00280428"/>
    <w:rsid w:val="00283B02"/>
    <w:rsid w:val="002F541A"/>
    <w:rsid w:val="00312ACA"/>
    <w:rsid w:val="00313F8D"/>
    <w:rsid w:val="00346808"/>
    <w:rsid w:val="003703B0"/>
    <w:rsid w:val="003A5803"/>
    <w:rsid w:val="003F6151"/>
    <w:rsid w:val="00423DD1"/>
    <w:rsid w:val="004248F9"/>
    <w:rsid w:val="004619CA"/>
    <w:rsid w:val="004819D6"/>
    <w:rsid w:val="005B2CDB"/>
    <w:rsid w:val="005E1601"/>
    <w:rsid w:val="005F0AB8"/>
    <w:rsid w:val="006A366D"/>
    <w:rsid w:val="00737116"/>
    <w:rsid w:val="007A520A"/>
    <w:rsid w:val="007D66A2"/>
    <w:rsid w:val="008314C9"/>
    <w:rsid w:val="00840E49"/>
    <w:rsid w:val="00855C57"/>
    <w:rsid w:val="008B0FDF"/>
    <w:rsid w:val="008C3D83"/>
    <w:rsid w:val="008D78FC"/>
    <w:rsid w:val="008F44ED"/>
    <w:rsid w:val="00904106"/>
    <w:rsid w:val="00920C8A"/>
    <w:rsid w:val="00A2010C"/>
    <w:rsid w:val="00A44B47"/>
    <w:rsid w:val="00AE78CC"/>
    <w:rsid w:val="00B4128A"/>
    <w:rsid w:val="00B46260"/>
    <w:rsid w:val="00BA1C48"/>
    <w:rsid w:val="00C64B91"/>
    <w:rsid w:val="00C95861"/>
    <w:rsid w:val="00CF319B"/>
    <w:rsid w:val="00D8035B"/>
    <w:rsid w:val="00DA59E8"/>
    <w:rsid w:val="00DB7ED2"/>
    <w:rsid w:val="00DF70EC"/>
    <w:rsid w:val="00E250FB"/>
    <w:rsid w:val="00E91BB7"/>
    <w:rsid w:val="00EF4385"/>
    <w:rsid w:val="00F14D6A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4D1D"/>
  <w15:chartTrackingRefBased/>
  <w15:docId w15:val="{96E7D45A-0EAC-4680-9ADF-D9ED0E3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B8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530F3"/>
    <w:rPr>
      <w:i/>
      <w:iCs/>
    </w:rPr>
  </w:style>
  <w:style w:type="paragraph" w:styleId="a6">
    <w:name w:val="header"/>
    <w:basedOn w:val="a"/>
    <w:link w:val="a7"/>
    <w:uiPriority w:val="99"/>
    <w:unhideWhenUsed/>
    <w:rsid w:val="00DB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ED2"/>
  </w:style>
  <w:style w:type="paragraph" w:styleId="a8">
    <w:name w:val="footer"/>
    <w:basedOn w:val="a"/>
    <w:link w:val="a9"/>
    <w:uiPriority w:val="99"/>
    <w:unhideWhenUsed/>
    <w:rsid w:val="00DB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8D93-9176-41A4-9999-3EDB8C95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2023-09-20T03:31:00Z</cp:lastPrinted>
  <dcterms:created xsi:type="dcterms:W3CDTF">2022-12-15T05:41:00Z</dcterms:created>
  <dcterms:modified xsi:type="dcterms:W3CDTF">2023-09-20T03:35:00Z</dcterms:modified>
</cp:coreProperties>
</file>